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F7AD" w14:textId="77777777" w:rsidR="00FB5DA5" w:rsidRPr="00FB5DA5" w:rsidRDefault="00FB5DA5" w:rsidP="00FB5DA5">
      <w:pPr>
        <w:spacing w:after="200" w:line="276" w:lineRule="auto"/>
        <w:jc w:val="center"/>
        <w:rPr>
          <w:rFonts w:ascii="Calibri" w:eastAsia="Calibri" w:hAnsi="Calibri" w:cs="Times New Roman"/>
          <w:lang w:eastAsia="en-US"/>
        </w:rPr>
      </w:pPr>
      <w:r w:rsidRPr="00FB5DA5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4ED93D77" wp14:editId="7F17CF00">
            <wp:extent cx="4996050" cy="1224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A-BLACK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050" cy="122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C7AA5" w14:textId="77777777" w:rsidR="00FB5DA5" w:rsidRPr="00FB5DA5" w:rsidRDefault="00FB5DA5" w:rsidP="00FB5DA5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365F91"/>
          <w:sz w:val="36"/>
          <w:szCs w:val="36"/>
          <w:lang w:eastAsia="en-US"/>
        </w:rPr>
      </w:pPr>
      <w:r w:rsidRPr="00FB5DA5">
        <w:rPr>
          <w:rFonts w:ascii="Calibri" w:eastAsia="Calibri" w:hAnsi="Calibri" w:cs="Times New Roman"/>
          <w:b/>
          <w:bCs/>
          <w:color w:val="365F91"/>
          <w:sz w:val="36"/>
          <w:szCs w:val="36"/>
          <w:lang w:eastAsia="en-US"/>
        </w:rPr>
        <w:t>CESSNA 172N VH-DOL AIRCRAFT SPECIFICATIONS</w:t>
      </w:r>
    </w:p>
    <w:p w14:paraId="2EC9E63B" w14:textId="77777777" w:rsidR="00FB5DA5" w:rsidRPr="00FB5DA5" w:rsidRDefault="00FB5DA5" w:rsidP="00FB5DA5">
      <w:pPr>
        <w:spacing w:after="200" w:line="276" w:lineRule="auto"/>
        <w:rPr>
          <w:rFonts w:ascii="Calibri" w:eastAsia="Calibri" w:hAnsi="Calibri" w:cs="Times New Roman"/>
          <w:color w:val="365F91"/>
          <w:sz w:val="24"/>
          <w:szCs w:val="24"/>
          <w:lang w:eastAsia="en-US"/>
        </w:rPr>
      </w:pPr>
      <w:r w:rsidRPr="00FB5DA5">
        <w:rPr>
          <w:rFonts w:ascii="Calibri" w:eastAsia="Calibri" w:hAnsi="Calibri" w:cs="Times New Roman"/>
          <w:color w:val="365F91"/>
          <w:sz w:val="24"/>
          <w:szCs w:val="24"/>
          <w:lang w:eastAsia="en-US"/>
        </w:rPr>
        <w:t>Take off &amp; Landing Speeds</w:t>
      </w:r>
    </w:p>
    <w:tbl>
      <w:tblPr>
        <w:tblStyle w:val="PlainTable11"/>
        <w:tblW w:w="9016" w:type="dxa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FB5DA5" w:rsidRPr="00FB5DA5" w14:paraId="6BA179B4" w14:textId="77777777" w:rsidTr="00FB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12923A8E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365F91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Rotate Speed (</w:t>
            </w:r>
            <w:proofErr w:type="spellStart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Vr</w:t>
            </w:r>
            <w:proofErr w:type="spellEnd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0EDD1A41" w14:textId="77777777" w:rsidR="00FB5DA5" w:rsidRPr="00FB5DA5" w:rsidRDefault="00FB5DA5" w:rsidP="00FB5DA5">
            <w:pPr>
              <w:rPr>
                <w:rFonts w:ascii="Calibri" w:hAnsi="Calibri" w:cs="Times New Roman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sz w:val="24"/>
                <w:szCs w:val="24"/>
              </w:rPr>
              <w:t>60 – 70kts</w:t>
            </w:r>
          </w:p>
        </w:tc>
        <w:tc>
          <w:tcPr>
            <w:tcW w:w="2254" w:type="dxa"/>
          </w:tcPr>
          <w:p w14:paraId="5344D9B9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Normal Approach </w:t>
            </w:r>
          </w:p>
          <w:p w14:paraId="13616B32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365F91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(Flaps Up)</w:t>
            </w:r>
          </w:p>
        </w:tc>
        <w:tc>
          <w:tcPr>
            <w:tcW w:w="2254" w:type="dxa"/>
          </w:tcPr>
          <w:p w14:paraId="1B5A209A" w14:textId="77777777" w:rsidR="00FB5DA5" w:rsidRPr="00FB5DA5" w:rsidRDefault="00FB5DA5" w:rsidP="00FB5DA5">
            <w:pPr>
              <w:rPr>
                <w:rFonts w:ascii="Calibri" w:hAnsi="Calibri" w:cs="Times New Roman"/>
                <w:color w:val="365F91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75kts</w:t>
            </w:r>
          </w:p>
        </w:tc>
      </w:tr>
      <w:tr w:rsidR="00FB5DA5" w:rsidRPr="00FB5DA5" w14:paraId="7AC59616" w14:textId="77777777" w:rsidTr="002A012E">
        <w:tc>
          <w:tcPr>
            <w:tcW w:w="2254" w:type="dxa"/>
          </w:tcPr>
          <w:p w14:paraId="2CC6CC5A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365F91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Take Off Safety Speed </w:t>
            </w:r>
          </w:p>
        </w:tc>
        <w:tc>
          <w:tcPr>
            <w:tcW w:w="2254" w:type="dxa"/>
          </w:tcPr>
          <w:p w14:paraId="619A6A24" w14:textId="77777777" w:rsidR="00FB5DA5" w:rsidRPr="00FB5DA5" w:rsidRDefault="00FB5DA5" w:rsidP="00FB5DA5">
            <w:pPr>
              <w:rPr>
                <w:rFonts w:ascii="Calibri" w:hAnsi="Calibri" w:cs="Times New Roman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sz w:val="24"/>
                <w:szCs w:val="24"/>
              </w:rPr>
              <w:t>65kts</w:t>
            </w:r>
          </w:p>
        </w:tc>
        <w:tc>
          <w:tcPr>
            <w:tcW w:w="2254" w:type="dxa"/>
          </w:tcPr>
          <w:p w14:paraId="7BE6D1EC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Normal Approach </w:t>
            </w:r>
          </w:p>
          <w:p w14:paraId="61104BAF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365F91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(Flaps 40</w:t>
            </w:r>
            <w:r w:rsidRPr="00FB5D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°</w:t>
            </w: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493469A4" w14:textId="77777777" w:rsidR="00FB5DA5" w:rsidRPr="00FB5DA5" w:rsidRDefault="00FB5DA5" w:rsidP="00FB5DA5">
            <w:pPr>
              <w:rPr>
                <w:rFonts w:ascii="Calibri" w:hAnsi="Calibri" w:cs="Times New Roman"/>
                <w:color w:val="365F91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70kts</w:t>
            </w:r>
          </w:p>
        </w:tc>
      </w:tr>
      <w:tr w:rsidR="00FB5DA5" w:rsidRPr="00FB5DA5" w14:paraId="2C6434AF" w14:textId="77777777" w:rsidTr="00FB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091BBE36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365F91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Best Angle (</w:t>
            </w:r>
            <w:proofErr w:type="spellStart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Vx</w:t>
            </w:r>
            <w:proofErr w:type="spellEnd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085CC69B" w14:textId="77777777" w:rsidR="00FB5DA5" w:rsidRPr="00FB5DA5" w:rsidRDefault="00FB5DA5" w:rsidP="00FB5DA5">
            <w:pPr>
              <w:rPr>
                <w:rFonts w:ascii="Calibri" w:hAnsi="Calibri" w:cs="Times New Roman"/>
                <w:color w:val="365F91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59kts</w:t>
            </w:r>
          </w:p>
        </w:tc>
        <w:tc>
          <w:tcPr>
            <w:tcW w:w="2254" w:type="dxa"/>
          </w:tcPr>
          <w:p w14:paraId="6A3BE97E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365F91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Short Field Approach (Flaps 40</w:t>
            </w:r>
            <w:r w:rsidRPr="00FB5D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°</w:t>
            </w: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7798807" w14:textId="77777777" w:rsidR="00FB5DA5" w:rsidRPr="00FB5DA5" w:rsidRDefault="00FB5DA5" w:rsidP="00FB5DA5">
            <w:pPr>
              <w:rPr>
                <w:rFonts w:ascii="Calibri" w:hAnsi="Calibri" w:cs="Times New Roman"/>
                <w:color w:val="365F91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60kts</w:t>
            </w:r>
          </w:p>
        </w:tc>
      </w:tr>
      <w:tr w:rsidR="00FB5DA5" w:rsidRPr="00FB5DA5" w14:paraId="696ADAD6" w14:textId="77777777" w:rsidTr="002A012E">
        <w:tc>
          <w:tcPr>
            <w:tcW w:w="2254" w:type="dxa"/>
          </w:tcPr>
          <w:p w14:paraId="1B45E3A2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365F91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Best Rate (</w:t>
            </w:r>
            <w:proofErr w:type="spellStart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Vy</w:t>
            </w:r>
            <w:proofErr w:type="spellEnd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633A9152" w14:textId="77777777" w:rsidR="00FB5DA5" w:rsidRPr="00FB5DA5" w:rsidRDefault="00FB5DA5" w:rsidP="00FB5DA5">
            <w:pPr>
              <w:rPr>
                <w:rFonts w:ascii="Calibri" w:hAnsi="Calibri" w:cs="Times New Roman"/>
                <w:color w:val="365F91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sz w:val="24"/>
                <w:szCs w:val="24"/>
              </w:rPr>
              <w:t>73kts</w:t>
            </w:r>
          </w:p>
        </w:tc>
        <w:tc>
          <w:tcPr>
            <w:tcW w:w="2254" w:type="dxa"/>
          </w:tcPr>
          <w:p w14:paraId="58E5DDF7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Baulked Approach</w:t>
            </w:r>
          </w:p>
          <w:p w14:paraId="05812B25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365F91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(Max Power &amp; Flap 20</w:t>
            </w:r>
            <w:r w:rsidRPr="00FB5D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°)</w:t>
            </w: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4760D8D2" w14:textId="77777777" w:rsidR="00FB5DA5" w:rsidRPr="00FB5DA5" w:rsidRDefault="00FB5DA5" w:rsidP="00FB5DA5">
            <w:pPr>
              <w:rPr>
                <w:rFonts w:ascii="Calibri" w:hAnsi="Calibri" w:cs="Times New Roman"/>
                <w:color w:val="365F91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55kts</w:t>
            </w:r>
          </w:p>
        </w:tc>
      </w:tr>
    </w:tbl>
    <w:p w14:paraId="435A28D2" w14:textId="77777777" w:rsidR="00FB5DA5" w:rsidRPr="00FB5DA5" w:rsidRDefault="00FB5DA5" w:rsidP="00FB5DA5">
      <w:pPr>
        <w:spacing w:after="200" w:line="276" w:lineRule="auto"/>
        <w:rPr>
          <w:rFonts w:ascii="Calibri" w:eastAsia="Calibri" w:hAnsi="Calibri" w:cs="Times New Roman"/>
          <w:color w:val="365F91"/>
          <w:sz w:val="24"/>
          <w:szCs w:val="24"/>
          <w:lang w:eastAsia="en-US"/>
        </w:rPr>
      </w:pPr>
      <w:r w:rsidRPr="00FB5DA5">
        <w:rPr>
          <w:rFonts w:ascii="Calibri" w:eastAsia="Calibri" w:hAnsi="Calibri" w:cs="Times New Roman"/>
          <w:color w:val="365F91"/>
          <w:sz w:val="24"/>
          <w:szCs w:val="24"/>
          <w:lang w:eastAsia="en-US"/>
        </w:rPr>
        <w:t>General Speeds</w:t>
      </w:r>
    </w:p>
    <w:tbl>
      <w:tblPr>
        <w:tblStyle w:val="PlainTable1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FB5DA5" w:rsidRPr="00FB5DA5" w14:paraId="2FFA61CE" w14:textId="77777777" w:rsidTr="00FB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74DCDB66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Never Exceed (</w:t>
            </w:r>
            <w:proofErr w:type="spellStart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Vne</w:t>
            </w:r>
            <w:proofErr w:type="spellEnd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7D9D376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158kts</w:t>
            </w:r>
          </w:p>
        </w:tc>
        <w:tc>
          <w:tcPr>
            <w:tcW w:w="2254" w:type="dxa"/>
          </w:tcPr>
          <w:p w14:paraId="5A923600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Max Window Open</w:t>
            </w:r>
          </w:p>
        </w:tc>
        <w:tc>
          <w:tcPr>
            <w:tcW w:w="2254" w:type="dxa"/>
          </w:tcPr>
          <w:p w14:paraId="362E7990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158kts</w:t>
            </w:r>
          </w:p>
        </w:tc>
      </w:tr>
      <w:tr w:rsidR="00FB5DA5" w:rsidRPr="00FB5DA5" w14:paraId="5D4BAFCB" w14:textId="77777777" w:rsidTr="002A012E">
        <w:tc>
          <w:tcPr>
            <w:tcW w:w="2254" w:type="dxa"/>
          </w:tcPr>
          <w:p w14:paraId="3386E32B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Max Normal Operating (</w:t>
            </w:r>
            <w:proofErr w:type="spellStart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Vno</w:t>
            </w:r>
            <w:proofErr w:type="spellEnd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8C5BF76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127kts</w:t>
            </w:r>
          </w:p>
        </w:tc>
        <w:tc>
          <w:tcPr>
            <w:tcW w:w="2254" w:type="dxa"/>
          </w:tcPr>
          <w:p w14:paraId="354EFFB7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Level Stall Speed (Vs) – flap up</w:t>
            </w:r>
          </w:p>
        </w:tc>
        <w:tc>
          <w:tcPr>
            <w:tcW w:w="2254" w:type="dxa"/>
          </w:tcPr>
          <w:p w14:paraId="32B4CDE6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44kts</w:t>
            </w:r>
          </w:p>
        </w:tc>
      </w:tr>
      <w:tr w:rsidR="00FB5DA5" w:rsidRPr="00FB5DA5" w14:paraId="34FFB8B9" w14:textId="77777777" w:rsidTr="00FB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BA3E446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Max </w:t>
            </w:r>
            <w:proofErr w:type="spellStart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Maneuvering</w:t>
            </w:r>
            <w:proofErr w:type="spellEnd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Va</w:t>
            </w:r>
            <w:proofErr w:type="spellEnd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19792FFE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97kts</w:t>
            </w:r>
          </w:p>
        </w:tc>
        <w:tc>
          <w:tcPr>
            <w:tcW w:w="2254" w:type="dxa"/>
          </w:tcPr>
          <w:p w14:paraId="5932DF97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Level Stall Speed (</w:t>
            </w:r>
            <w:proofErr w:type="spellStart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Vso</w:t>
            </w:r>
            <w:proofErr w:type="spellEnd"/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) – flap down</w:t>
            </w:r>
          </w:p>
        </w:tc>
        <w:tc>
          <w:tcPr>
            <w:tcW w:w="2254" w:type="dxa"/>
          </w:tcPr>
          <w:p w14:paraId="0FB8862A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33kts</w:t>
            </w:r>
          </w:p>
        </w:tc>
      </w:tr>
      <w:tr w:rsidR="00FB5DA5" w:rsidRPr="00FB5DA5" w14:paraId="149AC016" w14:textId="77777777" w:rsidTr="002A012E">
        <w:tc>
          <w:tcPr>
            <w:tcW w:w="2254" w:type="dxa"/>
          </w:tcPr>
          <w:p w14:paraId="515E6547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 xml:space="preserve">Max Flap Extension </w:t>
            </w:r>
          </w:p>
        </w:tc>
        <w:tc>
          <w:tcPr>
            <w:tcW w:w="2254" w:type="dxa"/>
          </w:tcPr>
          <w:p w14:paraId="2D6026FE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CC49BB7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Max Crosswind</w:t>
            </w:r>
          </w:p>
        </w:tc>
        <w:tc>
          <w:tcPr>
            <w:tcW w:w="2254" w:type="dxa"/>
          </w:tcPr>
          <w:p w14:paraId="7D969338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15kts</w:t>
            </w:r>
          </w:p>
        </w:tc>
      </w:tr>
      <w:tr w:rsidR="00FB5DA5" w:rsidRPr="00FB5DA5" w14:paraId="4B73C789" w14:textId="77777777" w:rsidTr="00FB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0FC7BF79" w14:textId="77777777" w:rsidR="00FB5DA5" w:rsidRPr="00FB5DA5" w:rsidRDefault="00FB5DA5" w:rsidP="00FB5DA5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Flaps 10</w:t>
            </w:r>
            <w:r w:rsidRPr="00FB5D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°</w:t>
            </w:r>
          </w:p>
        </w:tc>
        <w:tc>
          <w:tcPr>
            <w:tcW w:w="2254" w:type="dxa"/>
          </w:tcPr>
          <w:p w14:paraId="7D093043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110kts</w:t>
            </w:r>
          </w:p>
        </w:tc>
        <w:tc>
          <w:tcPr>
            <w:tcW w:w="2254" w:type="dxa"/>
          </w:tcPr>
          <w:p w14:paraId="648D7A17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TAS</w:t>
            </w:r>
          </w:p>
        </w:tc>
        <w:tc>
          <w:tcPr>
            <w:tcW w:w="2254" w:type="dxa"/>
          </w:tcPr>
          <w:p w14:paraId="2291B905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110kts</w:t>
            </w:r>
          </w:p>
        </w:tc>
      </w:tr>
      <w:tr w:rsidR="00FB5DA5" w:rsidRPr="00FB5DA5" w14:paraId="0392D26E" w14:textId="77777777" w:rsidTr="002A012E">
        <w:tc>
          <w:tcPr>
            <w:tcW w:w="2254" w:type="dxa"/>
          </w:tcPr>
          <w:p w14:paraId="33BAC0FD" w14:textId="77777777" w:rsidR="00FB5DA5" w:rsidRPr="00FB5DA5" w:rsidRDefault="00FB5DA5" w:rsidP="00FB5DA5">
            <w:pPr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Flaps beyond 10</w:t>
            </w:r>
            <w:r w:rsidRPr="00FB5DA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°</w:t>
            </w:r>
          </w:p>
        </w:tc>
        <w:tc>
          <w:tcPr>
            <w:tcW w:w="2254" w:type="dxa"/>
          </w:tcPr>
          <w:p w14:paraId="1E8A8B2B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85kts</w:t>
            </w:r>
          </w:p>
        </w:tc>
        <w:tc>
          <w:tcPr>
            <w:tcW w:w="2254" w:type="dxa"/>
          </w:tcPr>
          <w:p w14:paraId="4409C19E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Best Glide Speed</w:t>
            </w:r>
          </w:p>
        </w:tc>
        <w:tc>
          <w:tcPr>
            <w:tcW w:w="2254" w:type="dxa"/>
          </w:tcPr>
          <w:p w14:paraId="4555B1CD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70kts</w:t>
            </w:r>
          </w:p>
        </w:tc>
      </w:tr>
    </w:tbl>
    <w:p w14:paraId="329F67FB" w14:textId="77777777" w:rsidR="00FB5DA5" w:rsidRPr="00FB5DA5" w:rsidRDefault="00FB5DA5" w:rsidP="00FB5DA5">
      <w:pPr>
        <w:spacing w:after="200" w:line="276" w:lineRule="auto"/>
        <w:rPr>
          <w:rFonts w:ascii="Calibri" w:eastAsia="Calibri" w:hAnsi="Calibri" w:cs="Times New Roman"/>
          <w:color w:val="365F91"/>
          <w:sz w:val="24"/>
          <w:szCs w:val="24"/>
          <w:lang w:eastAsia="en-US"/>
        </w:rPr>
      </w:pPr>
      <w:r w:rsidRPr="00FB5DA5">
        <w:rPr>
          <w:rFonts w:ascii="Calibri" w:eastAsia="Calibri" w:hAnsi="Calibri" w:cs="Times New Roman"/>
          <w:color w:val="365F91"/>
          <w:sz w:val="24"/>
          <w:szCs w:val="24"/>
          <w:lang w:eastAsia="en-US"/>
        </w:rPr>
        <w:t>Fuel &amp; Oil</w:t>
      </w:r>
    </w:p>
    <w:tbl>
      <w:tblPr>
        <w:tblStyle w:val="PlainTable1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FB5DA5" w:rsidRPr="00FB5DA5" w14:paraId="015E0046" w14:textId="77777777" w:rsidTr="00FB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2864CD7E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Fuel Type</w:t>
            </w:r>
          </w:p>
        </w:tc>
        <w:tc>
          <w:tcPr>
            <w:tcW w:w="2254" w:type="dxa"/>
          </w:tcPr>
          <w:p w14:paraId="3E2C354A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100LL or 100/130 Avgas</w:t>
            </w:r>
          </w:p>
        </w:tc>
        <w:tc>
          <w:tcPr>
            <w:tcW w:w="2254" w:type="dxa"/>
          </w:tcPr>
          <w:p w14:paraId="41051B8B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Engine Type and Horsepower</w:t>
            </w:r>
          </w:p>
        </w:tc>
        <w:tc>
          <w:tcPr>
            <w:tcW w:w="2254" w:type="dxa"/>
          </w:tcPr>
          <w:p w14:paraId="7BFE7E28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Lycoming</w:t>
            </w:r>
            <w:proofErr w:type="spellEnd"/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O320 </w:t>
            </w:r>
          </w:p>
          <w:p w14:paraId="6D3ABC7D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160BHP @ 2700RPM</w:t>
            </w:r>
          </w:p>
        </w:tc>
      </w:tr>
      <w:tr w:rsidR="00FB5DA5" w:rsidRPr="00FB5DA5" w14:paraId="276B760B" w14:textId="77777777" w:rsidTr="002A012E">
        <w:tc>
          <w:tcPr>
            <w:tcW w:w="2254" w:type="dxa"/>
          </w:tcPr>
          <w:p w14:paraId="0E3D3076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Maximum Fuel</w:t>
            </w:r>
          </w:p>
        </w:tc>
        <w:tc>
          <w:tcPr>
            <w:tcW w:w="2254" w:type="dxa"/>
          </w:tcPr>
          <w:p w14:paraId="5C78C6BB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204 litres</w:t>
            </w:r>
          </w:p>
        </w:tc>
        <w:tc>
          <w:tcPr>
            <w:tcW w:w="2254" w:type="dxa"/>
          </w:tcPr>
          <w:p w14:paraId="206CCB31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Oil Grade</w:t>
            </w:r>
          </w:p>
        </w:tc>
        <w:tc>
          <w:tcPr>
            <w:tcW w:w="2254" w:type="dxa"/>
          </w:tcPr>
          <w:p w14:paraId="08BBCB1B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Aero W100 or W100 Plus</w:t>
            </w:r>
          </w:p>
        </w:tc>
      </w:tr>
      <w:tr w:rsidR="00FB5DA5" w:rsidRPr="00FB5DA5" w14:paraId="0F4ABAE2" w14:textId="77777777" w:rsidTr="00FB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09C566A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Max Useable Fuel</w:t>
            </w:r>
          </w:p>
        </w:tc>
        <w:tc>
          <w:tcPr>
            <w:tcW w:w="2254" w:type="dxa"/>
          </w:tcPr>
          <w:p w14:paraId="68AC1937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189 litres</w:t>
            </w:r>
          </w:p>
        </w:tc>
        <w:tc>
          <w:tcPr>
            <w:tcW w:w="2254" w:type="dxa"/>
          </w:tcPr>
          <w:p w14:paraId="2D5044B9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Maximum Oil</w:t>
            </w:r>
          </w:p>
        </w:tc>
        <w:tc>
          <w:tcPr>
            <w:tcW w:w="2254" w:type="dxa"/>
          </w:tcPr>
          <w:p w14:paraId="7B693CB4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6 Quarts</w:t>
            </w:r>
          </w:p>
        </w:tc>
      </w:tr>
      <w:tr w:rsidR="00FB5DA5" w:rsidRPr="00FB5DA5" w14:paraId="62E1231A" w14:textId="77777777" w:rsidTr="002A012E">
        <w:tc>
          <w:tcPr>
            <w:tcW w:w="2254" w:type="dxa"/>
          </w:tcPr>
          <w:p w14:paraId="40F01C62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Fuel Consumption</w:t>
            </w:r>
          </w:p>
        </w:tc>
        <w:tc>
          <w:tcPr>
            <w:tcW w:w="2254" w:type="dxa"/>
          </w:tcPr>
          <w:p w14:paraId="567DC2DA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35 Litres/Hour</w:t>
            </w:r>
          </w:p>
        </w:tc>
        <w:tc>
          <w:tcPr>
            <w:tcW w:w="2254" w:type="dxa"/>
          </w:tcPr>
          <w:p w14:paraId="31A90A93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Minimum Oil</w:t>
            </w:r>
          </w:p>
        </w:tc>
        <w:tc>
          <w:tcPr>
            <w:tcW w:w="2254" w:type="dxa"/>
          </w:tcPr>
          <w:p w14:paraId="3D077A07" w14:textId="77777777" w:rsidR="00FB5DA5" w:rsidRPr="00FB5DA5" w:rsidRDefault="00FB5DA5" w:rsidP="00FB5DA5">
            <w:pPr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color w:val="000000"/>
                <w:sz w:val="24"/>
                <w:szCs w:val="24"/>
              </w:rPr>
              <w:t>4 Quarts</w:t>
            </w:r>
          </w:p>
        </w:tc>
      </w:tr>
    </w:tbl>
    <w:p w14:paraId="720C7E00" w14:textId="77777777" w:rsidR="00FB5DA5" w:rsidRPr="00FB5DA5" w:rsidRDefault="00FB5DA5" w:rsidP="00FB5DA5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n-US"/>
        </w:rPr>
      </w:pPr>
      <w:r w:rsidRPr="00FB5DA5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n-US"/>
        </w:rPr>
        <w:t xml:space="preserve">**Note: </w:t>
      </w:r>
      <w:r w:rsidRPr="00FB5DA5">
        <w:rPr>
          <w:rFonts w:ascii="Calibri" w:eastAsia="Calibri" w:hAnsi="Calibri" w:cs="Times New Roman"/>
          <w:b/>
          <w:bCs/>
          <w:color w:val="4F81BD"/>
          <w:sz w:val="24"/>
          <w:szCs w:val="24"/>
          <w:lang w:eastAsia="en-US"/>
        </w:rPr>
        <w:t>100LL Avgas is BLUE</w:t>
      </w:r>
      <w:r w:rsidRPr="00FB5DA5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n-US"/>
        </w:rPr>
        <w:t xml:space="preserve"> in colour and </w:t>
      </w:r>
      <w:r w:rsidRPr="00FB5DA5">
        <w:rPr>
          <w:rFonts w:ascii="Calibri" w:eastAsia="Calibri" w:hAnsi="Calibri" w:cs="Times New Roman"/>
          <w:b/>
          <w:bCs/>
          <w:color w:val="00B050"/>
          <w:sz w:val="24"/>
          <w:szCs w:val="24"/>
          <w:lang w:eastAsia="en-US"/>
        </w:rPr>
        <w:t>100/130Avgas is GREEN</w:t>
      </w:r>
      <w:r w:rsidRPr="00FB5DA5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en-US"/>
        </w:rPr>
        <w:t>**</w:t>
      </w:r>
    </w:p>
    <w:p w14:paraId="644AB2DE" w14:textId="77777777" w:rsidR="00FB5DA5" w:rsidRPr="00FB5DA5" w:rsidRDefault="00FB5DA5" w:rsidP="00FB5DA5">
      <w:pPr>
        <w:spacing w:after="200" w:line="276" w:lineRule="auto"/>
        <w:rPr>
          <w:rFonts w:ascii="Calibri" w:eastAsia="Calibri" w:hAnsi="Calibri" w:cs="Times New Roman"/>
          <w:color w:val="365F91"/>
          <w:sz w:val="24"/>
          <w:szCs w:val="24"/>
          <w:lang w:eastAsia="en-US"/>
        </w:rPr>
      </w:pPr>
      <w:r w:rsidRPr="00FB5DA5">
        <w:rPr>
          <w:rFonts w:ascii="Calibri" w:eastAsia="Calibri" w:hAnsi="Calibri" w:cs="Times New Roman"/>
          <w:color w:val="365F91"/>
          <w:sz w:val="24"/>
          <w:szCs w:val="24"/>
          <w:lang w:eastAsia="en-US"/>
        </w:rPr>
        <w:t>Performance</w:t>
      </w:r>
    </w:p>
    <w:tbl>
      <w:tblPr>
        <w:tblStyle w:val="PlainTable1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FB5DA5" w:rsidRPr="00FB5DA5" w14:paraId="1B0D0CA8" w14:textId="77777777" w:rsidTr="00FB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20BCEC01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sz w:val="20"/>
                <w:szCs w:val="20"/>
              </w:rPr>
              <w:t>Basic Empty Weight</w:t>
            </w:r>
          </w:p>
        </w:tc>
        <w:tc>
          <w:tcPr>
            <w:tcW w:w="2254" w:type="dxa"/>
          </w:tcPr>
          <w:p w14:paraId="0AB6B7C9" w14:textId="77777777" w:rsidR="00FB5DA5" w:rsidRPr="00FB5DA5" w:rsidRDefault="00FB5DA5" w:rsidP="00FB5DA5">
            <w:pPr>
              <w:rPr>
                <w:rFonts w:ascii="Calibri" w:hAnsi="Calibri" w:cs="Times New Roman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sz w:val="24"/>
                <w:szCs w:val="24"/>
              </w:rPr>
              <w:t>711Kg</w:t>
            </w:r>
          </w:p>
        </w:tc>
        <w:tc>
          <w:tcPr>
            <w:tcW w:w="2254" w:type="dxa"/>
          </w:tcPr>
          <w:p w14:paraId="1EB55032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Maximum Power </w:t>
            </w:r>
          </w:p>
        </w:tc>
        <w:tc>
          <w:tcPr>
            <w:tcW w:w="2254" w:type="dxa"/>
          </w:tcPr>
          <w:p w14:paraId="2CD24E28" w14:textId="77777777" w:rsidR="00FB5DA5" w:rsidRPr="00FB5DA5" w:rsidRDefault="00FB5DA5" w:rsidP="00FB5DA5">
            <w:pPr>
              <w:rPr>
                <w:rFonts w:ascii="Calibri" w:hAnsi="Calibri" w:cs="Times New Roman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sz w:val="24"/>
                <w:szCs w:val="24"/>
              </w:rPr>
              <w:t>2750 RPM</w:t>
            </w:r>
          </w:p>
        </w:tc>
      </w:tr>
      <w:tr w:rsidR="00FB5DA5" w:rsidRPr="00FB5DA5" w14:paraId="766E0B0D" w14:textId="77777777" w:rsidTr="002A012E">
        <w:tc>
          <w:tcPr>
            <w:tcW w:w="2254" w:type="dxa"/>
          </w:tcPr>
          <w:p w14:paraId="5EAB3E61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Max </w:t>
            </w:r>
            <w:proofErr w:type="spellStart"/>
            <w:r w:rsidRPr="00FB5DA5">
              <w:rPr>
                <w:rFonts w:ascii="Calibri" w:hAnsi="Calibri" w:cs="Times New Roman"/>
                <w:b/>
                <w:bCs/>
                <w:sz w:val="20"/>
                <w:szCs w:val="20"/>
              </w:rPr>
              <w:t>Take off</w:t>
            </w:r>
            <w:proofErr w:type="spellEnd"/>
            <w:r w:rsidRPr="00FB5DA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Weight</w:t>
            </w:r>
          </w:p>
        </w:tc>
        <w:tc>
          <w:tcPr>
            <w:tcW w:w="2254" w:type="dxa"/>
          </w:tcPr>
          <w:p w14:paraId="6A84F5AA" w14:textId="77777777" w:rsidR="00FB5DA5" w:rsidRPr="00FB5DA5" w:rsidRDefault="00FB5DA5" w:rsidP="00FB5DA5">
            <w:pPr>
              <w:rPr>
                <w:rFonts w:ascii="Calibri" w:hAnsi="Calibri" w:cs="Times New Roman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sz w:val="24"/>
                <w:szCs w:val="24"/>
              </w:rPr>
              <w:t>1050kg</w:t>
            </w:r>
          </w:p>
        </w:tc>
        <w:tc>
          <w:tcPr>
            <w:tcW w:w="2254" w:type="dxa"/>
          </w:tcPr>
          <w:p w14:paraId="09D16037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sz w:val="20"/>
                <w:szCs w:val="20"/>
              </w:rPr>
              <w:t>Static Power</w:t>
            </w:r>
          </w:p>
        </w:tc>
        <w:tc>
          <w:tcPr>
            <w:tcW w:w="2254" w:type="dxa"/>
          </w:tcPr>
          <w:p w14:paraId="4064CF35" w14:textId="77777777" w:rsidR="00FB5DA5" w:rsidRPr="00FB5DA5" w:rsidRDefault="00FB5DA5" w:rsidP="00FB5DA5">
            <w:pPr>
              <w:rPr>
                <w:rFonts w:ascii="Calibri" w:hAnsi="Calibri" w:cs="Times New Roman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sz w:val="24"/>
                <w:szCs w:val="24"/>
              </w:rPr>
              <w:t>2280 – 2400 RPM</w:t>
            </w:r>
          </w:p>
        </w:tc>
      </w:tr>
      <w:tr w:rsidR="00FB5DA5" w:rsidRPr="00FB5DA5" w14:paraId="72C7C221" w14:textId="77777777" w:rsidTr="00FB5D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76AAFA04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sz w:val="20"/>
                <w:szCs w:val="20"/>
              </w:rPr>
              <w:t>Max Landing Weight</w:t>
            </w:r>
          </w:p>
        </w:tc>
        <w:tc>
          <w:tcPr>
            <w:tcW w:w="2254" w:type="dxa"/>
          </w:tcPr>
          <w:p w14:paraId="184654E1" w14:textId="77777777" w:rsidR="00FB5DA5" w:rsidRPr="00FB5DA5" w:rsidRDefault="00FB5DA5" w:rsidP="00FB5DA5">
            <w:pPr>
              <w:rPr>
                <w:rFonts w:ascii="Calibri" w:hAnsi="Calibri" w:cs="Times New Roman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sz w:val="24"/>
                <w:szCs w:val="24"/>
              </w:rPr>
              <w:t>1050kg</w:t>
            </w:r>
          </w:p>
        </w:tc>
        <w:tc>
          <w:tcPr>
            <w:tcW w:w="2254" w:type="dxa"/>
          </w:tcPr>
          <w:p w14:paraId="5D330517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sz w:val="20"/>
                <w:szCs w:val="20"/>
              </w:rPr>
              <w:t>Normal Cruise</w:t>
            </w:r>
          </w:p>
        </w:tc>
        <w:tc>
          <w:tcPr>
            <w:tcW w:w="2254" w:type="dxa"/>
          </w:tcPr>
          <w:p w14:paraId="09573CE5" w14:textId="77777777" w:rsidR="00FB5DA5" w:rsidRPr="00FB5DA5" w:rsidRDefault="00FB5DA5" w:rsidP="00FB5DA5">
            <w:pPr>
              <w:rPr>
                <w:rFonts w:ascii="Calibri" w:hAnsi="Calibri" w:cs="Times New Roman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sz w:val="24"/>
                <w:szCs w:val="24"/>
              </w:rPr>
              <w:t>2450 RPM</w:t>
            </w:r>
          </w:p>
        </w:tc>
      </w:tr>
      <w:tr w:rsidR="00FB5DA5" w:rsidRPr="00FB5DA5" w14:paraId="2D9A4D3A" w14:textId="77777777" w:rsidTr="002A012E">
        <w:tc>
          <w:tcPr>
            <w:tcW w:w="2254" w:type="dxa"/>
          </w:tcPr>
          <w:p w14:paraId="746F5AE1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FE6358" w14:textId="77777777" w:rsidR="00FB5DA5" w:rsidRPr="00FB5DA5" w:rsidRDefault="00FB5DA5" w:rsidP="00FB5DA5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0361FAE" w14:textId="77777777" w:rsidR="00FB5DA5" w:rsidRPr="00FB5DA5" w:rsidRDefault="00FB5DA5" w:rsidP="00FB5DA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FB5DA5">
              <w:rPr>
                <w:rFonts w:ascii="Calibri" w:hAnsi="Calibri" w:cs="Times New Roman"/>
                <w:b/>
                <w:bCs/>
                <w:sz w:val="20"/>
                <w:szCs w:val="20"/>
              </w:rPr>
              <w:t>Climb Power</w:t>
            </w:r>
          </w:p>
        </w:tc>
        <w:tc>
          <w:tcPr>
            <w:tcW w:w="2254" w:type="dxa"/>
          </w:tcPr>
          <w:p w14:paraId="276A21AA" w14:textId="77777777" w:rsidR="00FB5DA5" w:rsidRPr="00FB5DA5" w:rsidRDefault="00FB5DA5" w:rsidP="00FB5DA5">
            <w:pPr>
              <w:rPr>
                <w:rFonts w:ascii="Calibri" w:hAnsi="Calibri" w:cs="Times New Roman"/>
                <w:sz w:val="24"/>
                <w:szCs w:val="24"/>
              </w:rPr>
            </w:pPr>
            <w:r w:rsidRPr="00FB5DA5">
              <w:rPr>
                <w:rFonts w:ascii="Calibri" w:hAnsi="Calibri" w:cs="Times New Roman"/>
                <w:sz w:val="24"/>
                <w:szCs w:val="24"/>
              </w:rPr>
              <w:t>Full Power</w:t>
            </w:r>
          </w:p>
        </w:tc>
      </w:tr>
    </w:tbl>
    <w:p w14:paraId="5A4FB3CF" w14:textId="2A387050" w:rsidR="00594DD4" w:rsidRDefault="00FB5DA5" w:rsidP="00FB5DA5">
      <w:pPr>
        <w:spacing w:after="200" w:line="240" w:lineRule="auto"/>
        <w:jc w:val="center"/>
      </w:pPr>
      <w:r w:rsidRPr="00FB5DA5">
        <w:rPr>
          <w:rFonts w:ascii="Calibri" w:eastAsia="Calibri" w:hAnsi="Calibri" w:cs="Times New Roman"/>
          <w:color w:val="FF0000"/>
          <w:sz w:val="24"/>
          <w:szCs w:val="24"/>
          <w:lang w:eastAsia="en-US"/>
        </w:rPr>
        <w:t>** Note: With Full tanks VH-DOL can easily be overloaded! **</w:t>
      </w:r>
      <w:bookmarkStart w:id="0" w:name="_GoBack"/>
      <w:bookmarkEnd w:id="0"/>
    </w:p>
    <w:sectPr w:rsidR="0059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A5"/>
    <w:rsid w:val="00764EAF"/>
    <w:rsid w:val="00A9153C"/>
    <w:rsid w:val="00FB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9090"/>
  <w15:chartTrackingRefBased/>
  <w15:docId w15:val="{FB61190A-C907-48BC-B029-CDBE973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next w:val="PlainTable1"/>
    <w:uiPriority w:val="41"/>
    <w:rsid w:val="00FB5DA5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FB5D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Young</dc:creator>
  <cp:keywords/>
  <dc:description/>
  <cp:lastModifiedBy>Andrew Young</cp:lastModifiedBy>
  <cp:revision>1</cp:revision>
  <dcterms:created xsi:type="dcterms:W3CDTF">2020-02-06T23:46:00Z</dcterms:created>
  <dcterms:modified xsi:type="dcterms:W3CDTF">2020-02-06T23:47:00Z</dcterms:modified>
</cp:coreProperties>
</file>